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22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红旗区2023年监测帮扶对象优秀务工人员奖补发放人员名单</w:t>
      </w:r>
    </w:p>
    <w:tbl>
      <w:tblPr>
        <w:tblStyle w:val="4"/>
        <w:tblpPr w:leftFromText="180" w:rightFromText="180" w:vertAnchor="text" w:horzAnchor="page" w:tblpX="3708" w:tblpY="464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4"/>
        <w:gridCol w:w="813"/>
        <w:gridCol w:w="1043"/>
        <w:gridCol w:w="670"/>
        <w:gridCol w:w="1590"/>
        <w:gridCol w:w="1490"/>
        <w:gridCol w:w="1061"/>
        <w:gridCol w:w="104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</w:trPr>
        <w:tc>
          <w:tcPr>
            <w:tcW w:w="3580" w:type="dxa"/>
            <w:gridSpan w:val="4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159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color w:val="000000"/>
                <w:sz w:val="44"/>
                <w:szCs w:val="44"/>
              </w:rPr>
            </w:pPr>
          </w:p>
        </w:tc>
        <w:tc>
          <w:tcPr>
            <w:tcW w:w="149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color w:val="000000"/>
                <w:sz w:val="44"/>
                <w:szCs w:val="44"/>
              </w:rPr>
            </w:pPr>
          </w:p>
        </w:tc>
        <w:tc>
          <w:tcPr>
            <w:tcW w:w="2105" w:type="dxa"/>
            <w:gridSpan w:val="2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单位：元、月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工作单位名称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就业时间（月）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奖励金额（元）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王宣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男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中建六局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YTU2ZmVmMDQ3ZTAwMDZmYjFjMzg3Mzg3ZWMyMjkifQ=="/>
  </w:docVars>
  <w:rsids>
    <w:rsidRoot w:val="17B62435"/>
    <w:rsid w:val="17B6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overflowPunct w:val="0"/>
      <w:autoSpaceDE w:val="0"/>
      <w:autoSpaceDN w:val="0"/>
      <w:adjustRightInd w:val="0"/>
      <w:spacing w:line="640" w:lineRule="atLeast"/>
      <w:textAlignment w:val="baseline"/>
    </w:pPr>
    <w:rPr>
      <w:rFonts w:ascii="仿宋_GB2312"/>
      <w:spacing w:val="-8"/>
      <w:kern w:val="0"/>
      <w:sz w:val="28"/>
      <w:szCs w:val="20"/>
    </w:rPr>
  </w:style>
  <w:style w:type="paragraph" w:customStyle="1" w:styleId="3">
    <w:name w:val="正文文本 21"/>
    <w:basedOn w:val="1"/>
    <w:qFormat/>
    <w:uiPriority w:val="99"/>
    <w:pPr>
      <w:spacing w:after="120" w:afterLines="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2023-04-04T01:18:00Z</dcterms:created>
  <dc:creator>memory止</dc:creator>
  <cp:lastModifiedBy>memory止</cp:lastModifiedBy>
  <dcterms:modified xsi:type="dcterms:W3CDTF">2023-04-04T01:22:32Z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BF13C326F4D84489B2BAD2A882E2F77F</vt:lpwstr>
  </property>
</Properties>
</file>